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69350" w14:textId="77777777" w:rsidR="008D21AD" w:rsidRDefault="007C1930" w:rsidP="007C193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1" layoutInCell="1" allowOverlap="1" wp14:anchorId="48DEE38D" wp14:editId="29CC78F5">
            <wp:simplePos x="0" y="0"/>
            <wp:positionH relativeFrom="page">
              <wp:posOffset>720090</wp:posOffset>
            </wp:positionH>
            <wp:positionV relativeFrom="page">
              <wp:posOffset>540385</wp:posOffset>
            </wp:positionV>
            <wp:extent cx="1468755" cy="1079500"/>
            <wp:effectExtent l="0" t="0" r="0" b="6350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I_Conf_Logo_il segretario genera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E3A28" w14:textId="77777777" w:rsidR="00DD2E02" w:rsidRPr="00984EC3" w:rsidRDefault="00DD2E02" w:rsidP="003128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2349DF0F" w14:textId="77777777" w:rsidR="007C1930" w:rsidRDefault="007C1930" w:rsidP="00312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FF03B6" w14:textId="77777777" w:rsidR="007C1930" w:rsidRDefault="007C1930" w:rsidP="00312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3E3EF9" w14:textId="77777777" w:rsidR="007C1930" w:rsidRDefault="007C1930" w:rsidP="00312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02B8D6" w14:textId="77777777" w:rsidR="007C1930" w:rsidRDefault="007C1930" w:rsidP="00312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79D68A" w14:textId="77777777" w:rsidR="007C1930" w:rsidRDefault="007C1930" w:rsidP="00312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283C16" w14:textId="77777777" w:rsidR="00FE3C2F" w:rsidRDefault="00641A07" w:rsidP="00312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75BE7">
        <w:rPr>
          <w:rFonts w:ascii="Times New Roman" w:hAnsi="Times New Roman" w:cs="Times New Roman"/>
          <w:sz w:val="24"/>
          <w:szCs w:val="24"/>
        </w:rPr>
        <w:t>I</w:t>
      </w:r>
      <w:r w:rsidR="00DE2BF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Ciclo di </w:t>
      </w:r>
      <w:r w:rsidR="00FE3C2F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 xml:space="preserve">azione in </w:t>
      </w:r>
      <w:r w:rsidR="00DE2BFA">
        <w:rPr>
          <w:rFonts w:ascii="Times New Roman" w:hAnsi="Times New Roman" w:cs="Times New Roman"/>
          <w:sz w:val="24"/>
          <w:szCs w:val="24"/>
        </w:rPr>
        <w:t>materia europea – Programma 2019</w:t>
      </w:r>
    </w:p>
    <w:p w14:paraId="0A95C434" w14:textId="77777777" w:rsidR="00964EBB" w:rsidRPr="001C4BB5" w:rsidRDefault="00964EBB" w:rsidP="00964EBB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2E94B8D0" w14:textId="77777777" w:rsidR="00B7486E" w:rsidRPr="002531AA" w:rsidRDefault="00ED1891" w:rsidP="0031281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SEMINARIO</w:t>
      </w:r>
    </w:p>
    <w:p w14:paraId="1A82C6B3" w14:textId="77777777" w:rsidR="008D21AD" w:rsidRPr="008D21AD" w:rsidRDefault="008D21AD" w:rsidP="001C4BB5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 w:rsidRPr="008D21AD">
        <w:rPr>
          <w:rFonts w:ascii="Times" w:hAnsi="Times" w:cs="Times"/>
          <w:b/>
          <w:bCs/>
          <w:color w:val="000000"/>
          <w:sz w:val="28"/>
          <w:szCs w:val="28"/>
        </w:rPr>
        <w:t xml:space="preserve">Sviluppo sostenibile: </w:t>
      </w:r>
      <w:r w:rsidR="00793E50" w:rsidRPr="00793E50">
        <w:rPr>
          <w:rFonts w:ascii="Times" w:hAnsi="Times" w:cs="Times"/>
          <w:b/>
          <w:bCs/>
          <w:color w:val="000000"/>
          <w:sz w:val="28"/>
          <w:szCs w:val="28"/>
        </w:rPr>
        <w:t xml:space="preserve">strumenti di </w:t>
      </w:r>
      <w:r w:rsidR="00793E50" w:rsidRPr="00793E50">
        <w:rPr>
          <w:rFonts w:ascii="Times" w:hAnsi="Times" w:cs="Times"/>
          <w:b/>
          <w:bCs/>
          <w:i/>
          <w:color w:val="000000"/>
          <w:sz w:val="28"/>
          <w:szCs w:val="28"/>
        </w:rPr>
        <w:t>governance</w:t>
      </w:r>
      <w:r w:rsidR="005D19DF">
        <w:rPr>
          <w:rFonts w:ascii="Times" w:hAnsi="Times" w:cs="Times"/>
          <w:b/>
          <w:bCs/>
          <w:color w:val="000000"/>
          <w:sz w:val="28"/>
          <w:szCs w:val="28"/>
        </w:rPr>
        <w:t xml:space="preserve"> per le S</w:t>
      </w:r>
      <w:r w:rsidR="00793E50" w:rsidRPr="00793E50">
        <w:rPr>
          <w:rFonts w:ascii="Times" w:hAnsi="Times" w:cs="Times"/>
          <w:b/>
          <w:bCs/>
          <w:color w:val="000000"/>
          <w:sz w:val="28"/>
          <w:szCs w:val="28"/>
        </w:rPr>
        <w:t>trategie regionali</w:t>
      </w:r>
    </w:p>
    <w:p w14:paraId="260D9147" w14:textId="77777777" w:rsidR="00B7486E" w:rsidRPr="0050147B" w:rsidRDefault="00160928" w:rsidP="005014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  <w:r w:rsidR="008D21AD">
        <w:rPr>
          <w:rFonts w:ascii="Times New Roman" w:hAnsi="Times New Roman" w:cs="Times New Roman"/>
          <w:i/>
          <w:sz w:val="24"/>
          <w:szCs w:val="24"/>
        </w:rPr>
        <w:t>Venerd</w:t>
      </w:r>
      <w:r w:rsidR="004B1206" w:rsidRPr="004B1206">
        <w:rPr>
          <w:rFonts w:ascii="Times New Roman" w:hAnsi="Times New Roman" w:cs="Times New Roman"/>
          <w:i/>
          <w:sz w:val="24"/>
          <w:szCs w:val="24"/>
        </w:rPr>
        <w:t xml:space="preserve">ì </w:t>
      </w:r>
      <w:r w:rsidR="008D21AD">
        <w:rPr>
          <w:rFonts w:ascii="Times New Roman" w:hAnsi="Times New Roman" w:cs="Times New Roman"/>
          <w:i/>
          <w:sz w:val="24"/>
          <w:szCs w:val="24"/>
        </w:rPr>
        <w:t>29</w:t>
      </w:r>
      <w:r w:rsidR="003014AC">
        <w:rPr>
          <w:rFonts w:ascii="Times New Roman" w:hAnsi="Times New Roman" w:cs="Times New Roman"/>
          <w:i/>
          <w:sz w:val="24"/>
          <w:szCs w:val="24"/>
        </w:rPr>
        <w:t xml:space="preserve"> marzo</w:t>
      </w:r>
      <w:r w:rsidR="00E57E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1A07">
        <w:rPr>
          <w:rFonts w:ascii="Times New Roman" w:hAnsi="Times New Roman" w:cs="Times New Roman"/>
          <w:i/>
          <w:sz w:val="24"/>
          <w:szCs w:val="24"/>
        </w:rPr>
        <w:t>201</w:t>
      </w:r>
      <w:r w:rsidR="00DE2BFA">
        <w:rPr>
          <w:rFonts w:ascii="Times New Roman" w:hAnsi="Times New Roman" w:cs="Times New Roman"/>
          <w:i/>
          <w:sz w:val="24"/>
          <w:szCs w:val="24"/>
        </w:rPr>
        <w:t>9</w:t>
      </w:r>
      <w:r w:rsidR="008D21AD">
        <w:rPr>
          <w:rFonts w:ascii="Times New Roman" w:hAnsi="Times New Roman" w:cs="Times New Roman"/>
          <w:i/>
          <w:sz w:val="24"/>
          <w:szCs w:val="24"/>
        </w:rPr>
        <w:t>, ore 10</w:t>
      </w:r>
      <w:r w:rsidR="00B7486E">
        <w:rPr>
          <w:rFonts w:ascii="Times New Roman" w:hAnsi="Times New Roman" w:cs="Times New Roman"/>
          <w:i/>
          <w:sz w:val="24"/>
          <w:szCs w:val="24"/>
        </w:rPr>
        <w:t xml:space="preserve">.30 </w:t>
      </w:r>
      <w:r w:rsidR="00AE7131">
        <w:rPr>
          <w:rFonts w:ascii="Times New Roman" w:hAnsi="Times New Roman" w:cs="Times New Roman"/>
          <w:i/>
          <w:sz w:val="24"/>
          <w:szCs w:val="24"/>
        </w:rPr>
        <w:t>-</w:t>
      </w:r>
      <w:r w:rsidR="008D21AD">
        <w:rPr>
          <w:rFonts w:ascii="Times New Roman" w:hAnsi="Times New Roman" w:cs="Times New Roman"/>
          <w:i/>
          <w:sz w:val="24"/>
          <w:szCs w:val="24"/>
        </w:rPr>
        <w:t xml:space="preserve"> 13</w:t>
      </w:r>
      <w:r w:rsidR="00B7486E">
        <w:rPr>
          <w:rFonts w:ascii="Times New Roman" w:hAnsi="Times New Roman" w:cs="Times New Roman"/>
          <w:i/>
          <w:sz w:val="24"/>
          <w:szCs w:val="24"/>
        </w:rPr>
        <w:t>.3</w:t>
      </w:r>
      <w:r w:rsidR="00B7486E" w:rsidRPr="00C677DF">
        <w:rPr>
          <w:rFonts w:ascii="Times New Roman" w:hAnsi="Times New Roman" w:cs="Times New Roman"/>
          <w:i/>
          <w:sz w:val="24"/>
          <w:szCs w:val="24"/>
        </w:rPr>
        <w:t>0</w:t>
      </w:r>
    </w:p>
    <w:p w14:paraId="718B18DF" w14:textId="77777777" w:rsidR="006A182C" w:rsidRDefault="00CE25C1" w:rsidP="006A182C">
      <w:pPr>
        <w:tabs>
          <w:tab w:val="center" w:pos="4819"/>
          <w:tab w:val="left" w:pos="619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6A182C">
        <w:rPr>
          <w:rFonts w:ascii="Times New Roman" w:hAnsi="Times New Roman" w:cs="Times New Roman"/>
          <w:i/>
          <w:sz w:val="24"/>
          <w:szCs w:val="24"/>
        </w:rPr>
        <w:t xml:space="preserve">CINSEDO – </w:t>
      </w:r>
      <w:r w:rsidR="00B7486E" w:rsidRPr="00C677DF">
        <w:rPr>
          <w:rFonts w:ascii="Times New Roman" w:hAnsi="Times New Roman" w:cs="Times New Roman"/>
          <w:i/>
          <w:sz w:val="24"/>
          <w:szCs w:val="24"/>
        </w:rPr>
        <w:t>Roma</w:t>
      </w:r>
      <w:r w:rsidR="006A182C">
        <w:rPr>
          <w:rFonts w:ascii="Times New Roman" w:hAnsi="Times New Roman" w:cs="Times New Roman"/>
          <w:i/>
          <w:sz w:val="24"/>
          <w:szCs w:val="24"/>
        </w:rPr>
        <w:t>, via Parigi 11</w:t>
      </w:r>
      <w:r w:rsidR="005F71F9">
        <w:rPr>
          <w:rFonts w:ascii="Times New Roman" w:hAnsi="Times New Roman" w:cs="Times New Roman"/>
          <w:i/>
          <w:sz w:val="24"/>
          <w:szCs w:val="24"/>
        </w:rPr>
        <w:t xml:space="preserve"> (II piano)</w:t>
      </w:r>
    </w:p>
    <w:p w14:paraId="0046192E" w14:textId="10B13004" w:rsidR="00A21B09" w:rsidRDefault="00A21B09" w:rsidP="009676C9">
      <w:pPr>
        <w:spacing w:after="120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14:paraId="788BB97B" w14:textId="77777777" w:rsidR="001C4BB5" w:rsidRPr="005F7152" w:rsidRDefault="001C4BB5" w:rsidP="009676C9">
      <w:pPr>
        <w:spacing w:after="120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14:paraId="75164094" w14:textId="77777777" w:rsidR="00F2691D" w:rsidRDefault="00B8258C" w:rsidP="009676C9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486E">
        <w:rPr>
          <w:rFonts w:ascii="Times New Roman" w:hAnsi="Times New Roman" w:cs="Times New Roman"/>
          <w:b/>
          <w:i/>
          <w:sz w:val="24"/>
          <w:szCs w:val="24"/>
        </w:rPr>
        <w:t>PR</w:t>
      </w:r>
      <w:r>
        <w:rPr>
          <w:rFonts w:ascii="Times New Roman" w:hAnsi="Times New Roman" w:cs="Times New Roman"/>
          <w:b/>
          <w:i/>
          <w:sz w:val="24"/>
          <w:szCs w:val="24"/>
        </w:rPr>
        <w:t>ESENTAZIONE</w:t>
      </w:r>
    </w:p>
    <w:p w14:paraId="71B860C7" w14:textId="77777777" w:rsidR="00E0363B" w:rsidRPr="00030A0A" w:rsidRDefault="00FD46D5" w:rsidP="00642F76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 Sviluppo sostenibile considerato in tutte le sue dimensioni - ambientale, economica, sociale –  è </w:t>
      </w:r>
      <w:r w:rsidR="00030A0A">
        <w:rPr>
          <w:rFonts w:ascii="Times New Roman" w:hAnsi="Times New Roman" w:cs="Times New Roman"/>
          <w:sz w:val="24"/>
          <w:szCs w:val="24"/>
        </w:rPr>
        <w:t xml:space="preserve">stato </w:t>
      </w:r>
      <w:r>
        <w:rPr>
          <w:rFonts w:ascii="Times New Roman" w:hAnsi="Times New Roman" w:cs="Times New Roman"/>
          <w:sz w:val="24"/>
          <w:szCs w:val="24"/>
        </w:rPr>
        <w:t xml:space="preserve">declinato dall’Agenda 2030 dell’ONU in 17 </w:t>
      </w:r>
      <w:r w:rsidRPr="00FD46D5">
        <w:rPr>
          <w:rFonts w:ascii="Times New Roman" w:hAnsi="Times New Roman" w:cs="Times New Roman"/>
          <w:i/>
          <w:sz w:val="24"/>
          <w:szCs w:val="24"/>
        </w:rPr>
        <w:t>goals</w:t>
      </w:r>
      <w:r>
        <w:rPr>
          <w:rFonts w:ascii="Times New Roman" w:hAnsi="Times New Roman" w:cs="Times New Roman"/>
          <w:sz w:val="24"/>
          <w:szCs w:val="24"/>
        </w:rPr>
        <w:t xml:space="preserve"> e 169 </w:t>
      </w:r>
      <w:r w:rsidRPr="00FD46D5">
        <w:rPr>
          <w:rFonts w:ascii="Times New Roman" w:hAnsi="Times New Roman" w:cs="Times New Roman"/>
          <w:i/>
          <w:sz w:val="24"/>
          <w:szCs w:val="24"/>
        </w:rPr>
        <w:t>target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Il raggiungimento degli obiettivi</w:t>
      </w:r>
      <w:r w:rsidRPr="00FD4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richiede l’impegno di tutti: istituzioni, società </w:t>
      </w:r>
      <w:r w:rsidR="00CC7C06">
        <w:rPr>
          <w:rFonts w:ascii="Times New Roman" w:hAnsi="Times New Roman" w:cs="Times New Roman"/>
          <w:sz w:val="24"/>
          <w:szCs w:val="24"/>
        </w:rPr>
        <w:t>civile, imprese e cittadini.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30A0A">
        <w:rPr>
          <w:rFonts w:ascii="Times New Roman" w:hAnsi="Times New Roman" w:cs="Times New Roman"/>
          <w:sz w:val="24"/>
          <w:szCs w:val="24"/>
        </w:rPr>
        <w:t xml:space="preserve">Per quanto riguarda il livello europeo, la </w:t>
      </w:r>
      <w:r>
        <w:rPr>
          <w:rFonts w:ascii="Times New Roman" w:hAnsi="Times New Roman" w:cs="Times New Roman"/>
          <w:sz w:val="24"/>
          <w:szCs w:val="24"/>
        </w:rPr>
        <w:t>Commissione ha appena pubblicat</w:t>
      </w:r>
      <w:r w:rsidR="00854215">
        <w:rPr>
          <w:rFonts w:ascii="Times New Roman" w:hAnsi="Times New Roman" w:cs="Times New Roman"/>
          <w:sz w:val="24"/>
          <w:szCs w:val="24"/>
        </w:rPr>
        <w:t>o il documento di riflessione “Verso un</w:t>
      </w:r>
      <w:r>
        <w:rPr>
          <w:rFonts w:ascii="Times New Roman" w:hAnsi="Times New Roman" w:cs="Times New Roman"/>
          <w:sz w:val="24"/>
          <w:szCs w:val="24"/>
        </w:rPr>
        <w:t>’Europa più sosteni</w:t>
      </w:r>
      <w:r w:rsidR="00E0363B">
        <w:rPr>
          <w:rFonts w:ascii="Times New Roman" w:hAnsi="Times New Roman" w:cs="Times New Roman"/>
          <w:sz w:val="24"/>
          <w:szCs w:val="24"/>
        </w:rPr>
        <w:t>bile entro il</w:t>
      </w:r>
      <w:r>
        <w:rPr>
          <w:rFonts w:ascii="Times New Roman" w:hAnsi="Times New Roman" w:cs="Times New Roman"/>
          <w:sz w:val="24"/>
          <w:szCs w:val="24"/>
        </w:rPr>
        <w:t xml:space="preserve"> 2030</w:t>
      </w:r>
      <w:r w:rsidR="0085421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63B">
        <w:rPr>
          <w:rFonts w:ascii="Times New Roman" w:hAnsi="Times New Roman" w:cs="Times New Roman"/>
          <w:sz w:val="24"/>
          <w:szCs w:val="24"/>
        </w:rPr>
        <w:t>dove</w:t>
      </w:r>
      <w:r w:rsidR="00854215">
        <w:rPr>
          <w:rFonts w:ascii="Times New Roman" w:hAnsi="Times New Roman" w:cs="Times New Roman"/>
          <w:sz w:val="24"/>
          <w:szCs w:val="24"/>
        </w:rPr>
        <w:t>, tra l’altro,</w:t>
      </w:r>
      <w:r w:rsidR="00E0363B">
        <w:rPr>
          <w:rFonts w:ascii="Times New Roman" w:hAnsi="Times New Roman" w:cs="Times New Roman"/>
          <w:sz w:val="24"/>
          <w:szCs w:val="24"/>
        </w:rPr>
        <w:t xml:space="preserve"> è messo in evidenz</w:t>
      </w:r>
      <w:r w:rsidR="00030A0A">
        <w:rPr>
          <w:rFonts w:ascii="Times New Roman" w:hAnsi="Times New Roman" w:cs="Times New Roman"/>
          <w:sz w:val="24"/>
          <w:szCs w:val="24"/>
        </w:rPr>
        <w:t>a il collegamento tra Sviluppo s</w:t>
      </w:r>
      <w:r w:rsidR="00E0363B">
        <w:rPr>
          <w:rFonts w:ascii="Times New Roman" w:hAnsi="Times New Roman" w:cs="Times New Roman"/>
          <w:sz w:val="24"/>
          <w:szCs w:val="24"/>
        </w:rPr>
        <w:t xml:space="preserve">ostenibile, </w:t>
      </w:r>
      <w:proofErr w:type="spellStart"/>
      <w:r w:rsidR="00E0363B" w:rsidRPr="00E0363B">
        <w:rPr>
          <w:rFonts w:ascii="Times New Roman" w:hAnsi="Times New Roman" w:cs="Times New Roman"/>
          <w:i/>
          <w:sz w:val="24"/>
          <w:szCs w:val="24"/>
        </w:rPr>
        <w:t>Governance</w:t>
      </w:r>
      <w:proofErr w:type="spellEnd"/>
      <w:r w:rsidR="00E0363B">
        <w:rPr>
          <w:rFonts w:ascii="Times New Roman" w:hAnsi="Times New Roman" w:cs="Times New Roman"/>
          <w:sz w:val="24"/>
          <w:szCs w:val="24"/>
        </w:rPr>
        <w:t xml:space="preserve"> multilivello e </w:t>
      </w:r>
      <w:proofErr w:type="spellStart"/>
      <w:r w:rsidR="00E0363B" w:rsidRPr="00E0363B">
        <w:rPr>
          <w:rFonts w:ascii="Times New Roman" w:hAnsi="Times New Roman" w:cs="Times New Roman"/>
          <w:i/>
          <w:sz w:val="24"/>
          <w:szCs w:val="24"/>
        </w:rPr>
        <w:t>Better</w:t>
      </w:r>
      <w:proofErr w:type="spellEnd"/>
      <w:r w:rsidR="00E0363B" w:rsidRPr="00E036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0363B" w:rsidRPr="00E0363B">
        <w:rPr>
          <w:rFonts w:ascii="Times New Roman" w:hAnsi="Times New Roman" w:cs="Times New Roman"/>
          <w:i/>
          <w:sz w:val="24"/>
          <w:szCs w:val="24"/>
        </w:rPr>
        <w:t>regulation</w:t>
      </w:r>
      <w:proofErr w:type="spellEnd"/>
      <w:r w:rsidR="00E036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479">
        <w:rPr>
          <w:rFonts w:ascii="Times New Roman" w:hAnsi="Times New Roman" w:cs="Times New Roman"/>
          <w:sz w:val="24"/>
          <w:szCs w:val="24"/>
        </w:rPr>
        <w:t>Lo strumento di coordinamento dell’attuazione dell’Agenda 2030 i</w:t>
      </w:r>
      <w:r w:rsidR="000F00A3">
        <w:rPr>
          <w:rFonts w:ascii="Times New Roman" w:hAnsi="Times New Roman" w:cs="Times New Roman"/>
          <w:sz w:val="24"/>
          <w:szCs w:val="24"/>
        </w:rPr>
        <w:t>n Italia</w:t>
      </w:r>
      <w:r w:rsidR="00125479">
        <w:rPr>
          <w:rFonts w:ascii="Times New Roman" w:hAnsi="Times New Roman" w:cs="Times New Roman"/>
          <w:sz w:val="24"/>
          <w:szCs w:val="24"/>
        </w:rPr>
        <w:t xml:space="preserve"> è la </w:t>
      </w:r>
      <w:r w:rsidR="008D7C71">
        <w:rPr>
          <w:rFonts w:ascii="Times New Roman" w:hAnsi="Times New Roman" w:cs="Times New Roman"/>
          <w:sz w:val="24"/>
          <w:szCs w:val="24"/>
        </w:rPr>
        <w:t>“</w:t>
      </w:r>
      <w:r w:rsidR="000F00A3">
        <w:rPr>
          <w:rFonts w:ascii="Times New Roman" w:hAnsi="Times New Roman" w:cs="Times New Roman"/>
          <w:sz w:val="24"/>
          <w:szCs w:val="24"/>
        </w:rPr>
        <w:t>Strategia Nazionale per lo Sviluppo S</w:t>
      </w:r>
      <w:r w:rsidR="00125479">
        <w:rPr>
          <w:rFonts w:ascii="Times New Roman" w:hAnsi="Times New Roman" w:cs="Times New Roman"/>
          <w:sz w:val="24"/>
          <w:szCs w:val="24"/>
        </w:rPr>
        <w:t>ostenibile</w:t>
      </w:r>
      <w:r w:rsidR="008D7C71">
        <w:rPr>
          <w:rFonts w:ascii="Times New Roman" w:hAnsi="Times New Roman" w:cs="Times New Roman"/>
          <w:sz w:val="24"/>
          <w:szCs w:val="24"/>
        </w:rPr>
        <w:t>”, approvata dal CIPE nel dicembre 2017.</w:t>
      </w:r>
      <w:r w:rsidR="00125479">
        <w:rPr>
          <w:rFonts w:ascii="Times New Roman" w:hAnsi="Times New Roman" w:cs="Times New Roman"/>
          <w:sz w:val="24"/>
          <w:szCs w:val="24"/>
        </w:rPr>
        <w:t xml:space="preserve"> </w:t>
      </w:r>
      <w:r w:rsidR="00030A0A">
        <w:rPr>
          <w:rFonts w:ascii="Times New Roman" w:hAnsi="Times New Roman" w:cs="Times New Roman"/>
          <w:sz w:val="24"/>
          <w:szCs w:val="24"/>
        </w:rPr>
        <w:t>Con riferimento all</w:t>
      </w:r>
      <w:r>
        <w:rPr>
          <w:rFonts w:ascii="Times New Roman" w:hAnsi="Times New Roman" w:cs="Times New Roman"/>
          <w:sz w:val="24"/>
          <w:szCs w:val="24"/>
        </w:rPr>
        <w:t xml:space="preserve">e Regioni </w:t>
      </w:r>
      <w:r w:rsidR="00125479">
        <w:rPr>
          <w:rFonts w:ascii="Times New Roman" w:hAnsi="Times New Roman" w:cs="Times New Roman"/>
          <w:sz w:val="24"/>
          <w:szCs w:val="24"/>
        </w:rPr>
        <w:t xml:space="preserve">e alle Province autonome </w:t>
      </w:r>
      <w:r>
        <w:rPr>
          <w:rFonts w:ascii="Times New Roman" w:hAnsi="Times New Roman" w:cs="Times New Roman"/>
          <w:sz w:val="24"/>
          <w:szCs w:val="24"/>
        </w:rPr>
        <w:t xml:space="preserve">italiane, esse hanno un ruolo fondamentale per l’attuazione dell’Agenda. </w:t>
      </w:r>
      <w:r w:rsidR="00E0363B">
        <w:rPr>
          <w:rFonts w:ascii="Times New Roman" w:hAnsi="Times New Roman" w:cs="Times New Roman"/>
          <w:sz w:val="24"/>
          <w:szCs w:val="24"/>
        </w:rPr>
        <w:t>Molti degli obiettivi riguardano</w:t>
      </w:r>
      <w:r w:rsidR="00030A0A">
        <w:rPr>
          <w:rFonts w:ascii="Times New Roman" w:hAnsi="Times New Roman" w:cs="Times New Roman"/>
          <w:sz w:val="24"/>
          <w:szCs w:val="24"/>
        </w:rPr>
        <w:t xml:space="preserve"> infatti</w:t>
      </w:r>
      <w:r w:rsidR="00125479">
        <w:rPr>
          <w:rFonts w:ascii="Times New Roman" w:hAnsi="Times New Roman" w:cs="Times New Roman"/>
          <w:sz w:val="24"/>
          <w:szCs w:val="24"/>
        </w:rPr>
        <w:t xml:space="preserve"> materie di loro competenza e </w:t>
      </w:r>
      <w:r w:rsidR="00E0363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 Strategia </w:t>
      </w:r>
      <w:r w:rsidR="00030A0A">
        <w:rPr>
          <w:rFonts w:ascii="Times New Roman" w:hAnsi="Times New Roman" w:cs="Times New Roman"/>
          <w:sz w:val="24"/>
          <w:szCs w:val="24"/>
        </w:rPr>
        <w:t xml:space="preserve">nazionale </w:t>
      </w:r>
      <w:r>
        <w:rPr>
          <w:rFonts w:ascii="Times New Roman" w:hAnsi="Times New Roman" w:cs="Times New Roman"/>
          <w:sz w:val="24"/>
          <w:szCs w:val="24"/>
        </w:rPr>
        <w:t xml:space="preserve">prevede che </w:t>
      </w:r>
      <w:r w:rsidR="00854215">
        <w:rPr>
          <w:rFonts w:ascii="Times New Roman" w:hAnsi="Times New Roman" w:cs="Times New Roman"/>
          <w:sz w:val="24"/>
          <w:szCs w:val="24"/>
        </w:rPr>
        <w:t>esse</w:t>
      </w:r>
      <w:r>
        <w:rPr>
          <w:rFonts w:ascii="Times New Roman" w:hAnsi="Times New Roman" w:cs="Times New Roman"/>
          <w:sz w:val="24"/>
          <w:szCs w:val="24"/>
        </w:rPr>
        <w:t xml:space="preserve"> adottino</w:t>
      </w:r>
      <w:r w:rsidR="00030A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loro volta</w:t>
      </w:r>
      <w:r w:rsidR="00030A0A">
        <w:rPr>
          <w:rFonts w:ascii="Times New Roman" w:hAnsi="Times New Roman" w:cs="Times New Roman"/>
          <w:sz w:val="24"/>
          <w:szCs w:val="24"/>
        </w:rPr>
        <w:t>,</w:t>
      </w:r>
      <w:r w:rsidR="00A830BE">
        <w:rPr>
          <w:rFonts w:ascii="Times New Roman" w:hAnsi="Times New Roman" w:cs="Times New Roman"/>
          <w:sz w:val="24"/>
          <w:szCs w:val="24"/>
        </w:rPr>
        <w:t xml:space="preserve"> una propria Strategia</w:t>
      </w:r>
      <w:r w:rsidR="000F00A3">
        <w:rPr>
          <w:rFonts w:ascii="Times New Roman" w:hAnsi="Times New Roman" w:cs="Times New Roman"/>
          <w:sz w:val="24"/>
          <w:szCs w:val="24"/>
        </w:rPr>
        <w:t xml:space="preserve"> regionale</w:t>
      </w:r>
      <w:r w:rsidR="00E0363B" w:rsidRPr="00030A0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965AB9A" w14:textId="77777777" w:rsidR="00CC7C06" w:rsidRDefault="00CC7C06" w:rsidP="00642F7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seminario</w:t>
      </w:r>
      <w:r w:rsidR="00125479">
        <w:rPr>
          <w:rFonts w:ascii="Times New Roman" w:hAnsi="Times New Roman" w:cs="Times New Roman"/>
          <w:sz w:val="24"/>
          <w:szCs w:val="24"/>
        </w:rPr>
        <w:t xml:space="preserve"> è suddiviso in due sessioni: una prima sessione di tipo politico ed una seconda di natura tecnica. Esso è</w:t>
      </w:r>
      <w:r>
        <w:rPr>
          <w:rFonts w:ascii="Times New Roman" w:hAnsi="Times New Roman" w:cs="Times New Roman"/>
          <w:sz w:val="24"/>
          <w:szCs w:val="24"/>
        </w:rPr>
        <w:t xml:space="preserve"> finalizzato alla </w:t>
      </w:r>
      <w:r w:rsidRPr="00CC7C06">
        <w:rPr>
          <w:rFonts w:ascii="Times New Roman" w:hAnsi="Times New Roman" w:cs="Times New Roman"/>
          <w:sz w:val="24"/>
          <w:szCs w:val="24"/>
        </w:rPr>
        <w:t>promozione e</w:t>
      </w:r>
      <w:r w:rsidR="00125479">
        <w:rPr>
          <w:rFonts w:ascii="Times New Roman" w:hAnsi="Times New Roman" w:cs="Times New Roman"/>
          <w:sz w:val="24"/>
          <w:szCs w:val="24"/>
        </w:rPr>
        <w:t>d</w:t>
      </w:r>
      <w:r w:rsidRPr="00CC7C06">
        <w:rPr>
          <w:rFonts w:ascii="Times New Roman" w:hAnsi="Times New Roman" w:cs="Times New Roman"/>
          <w:sz w:val="24"/>
          <w:szCs w:val="24"/>
        </w:rPr>
        <w:t xml:space="preserve"> alla condi</w:t>
      </w:r>
      <w:r w:rsidR="00125479">
        <w:rPr>
          <w:rFonts w:ascii="Times New Roman" w:hAnsi="Times New Roman" w:cs="Times New Roman"/>
          <w:sz w:val="24"/>
          <w:szCs w:val="24"/>
        </w:rPr>
        <w:t>visione di strategie e</w:t>
      </w:r>
      <w:r>
        <w:rPr>
          <w:rFonts w:ascii="Times New Roman" w:hAnsi="Times New Roman" w:cs="Times New Roman"/>
          <w:sz w:val="24"/>
          <w:szCs w:val="24"/>
        </w:rPr>
        <w:t xml:space="preserve"> proposte</w:t>
      </w:r>
      <w:r w:rsidR="00125479">
        <w:rPr>
          <w:rFonts w:ascii="Times New Roman" w:hAnsi="Times New Roman" w:cs="Times New Roman"/>
          <w:sz w:val="24"/>
          <w:szCs w:val="24"/>
        </w:rPr>
        <w:t xml:space="preserve"> presentate da rappresentanti delle</w:t>
      </w:r>
      <w:r w:rsidRPr="00CC7C06">
        <w:rPr>
          <w:rFonts w:ascii="Times New Roman" w:hAnsi="Times New Roman" w:cs="Times New Roman"/>
          <w:sz w:val="24"/>
          <w:szCs w:val="24"/>
        </w:rPr>
        <w:t xml:space="preserve"> istituzioni</w:t>
      </w:r>
      <w:r w:rsidR="00125479">
        <w:rPr>
          <w:rFonts w:ascii="Times New Roman" w:hAnsi="Times New Roman" w:cs="Times New Roman"/>
          <w:sz w:val="24"/>
          <w:szCs w:val="24"/>
        </w:rPr>
        <w:t xml:space="preserve"> preposte</w:t>
      </w:r>
      <w:r w:rsidRPr="00CC7C06">
        <w:rPr>
          <w:rFonts w:ascii="Times New Roman" w:hAnsi="Times New Roman" w:cs="Times New Roman"/>
          <w:sz w:val="24"/>
          <w:szCs w:val="24"/>
        </w:rPr>
        <w:t xml:space="preserve"> </w:t>
      </w:r>
      <w:r w:rsidR="00125479">
        <w:rPr>
          <w:rFonts w:ascii="Times New Roman" w:hAnsi="Times New Roman" w:cs="Times New Roman"/>
          <w:sz w:val="24"/>
          <w:szCs w:val="24"/>
        </w:rPr>
        <w:t>e da</w:t>
      </w:r>
      <w:r w:rsidRPr="00CC7C06">
        <w:rPr>
          <w:rFonts w:ascii="Times New Roman" w:hAnsi="Times New Roman" w:cs="Times New Roman"/>
          <w:sz w:val="24"/>
          <w:szCs w:val="24"/>
        </w:rPr>
        <w:t xml:space="preserve"> esperti </w:t>
      </w:r>
      <w:r>
        <w:rPr>
          <w:rFonts w:ascii="Times New Roman" w:hAnsi="Times New Roman" w:cs="Times New Roman"/>
          <w:sz w:val="24"/>
          <w:szCs w:val="24"/>
        </w:rPr>
        <w:t>di c</w:t>
      </w:r>
      <w:r w:rsidR="00125479">
        <w:rPr>
          <w:rFonts w:ascii="Times New Roman" w:hAnsi="Times New Roman" w:cs="Times New Roman"/>
          <w:sz w:val="24"/>
          <w:szCs w:val="24"/>
        </w:rPr>
        <w:t xml:space="preserve">hiara fama internazionale. Il seminario </w:t>
      </w:r>
      <w:r>
        <w:rPr>
          <w:rFonts w:ascii="Times New Roman" w:hAnsi="Times New Roman" w:cs="Times New Roman"/>
          <w:sz w:val="24"/>
          <w:szCs w:val="24"/>
        </w:rPr>
        <w:t>è altresì</w:t>
      </w:r>
      <w:r w:rsidRPr="00CC7C06">
        <w:rPr>
          <w:rFonts w:ascii="Times New Roman" w:hAnsi="Times New Roman" w:cs="Times New Roman"/>
          <w:sz w:val="24"/>
          <w:szCs w:val="24"/>
        </w:rPr>
        <w:t xml:space="preserve"> mirato al</w:t>
      </w:r>
      <w:r>
        <w:rPr>
          <w:rFonts w:ascii="Times New Roman" w:hAnsi="Times New Roman" w:cs="Times New Roman"/>
          <w:sz w:val="24"/>
          <w:szCs w:val="24"/>
        </w:rPr>
        <w:t>l'acquisizione di conoscenze e s</w:t>
      </w:r>
      <w:r w:rsidRPr="00CC7C06">
        <w:rPr>
          <w:rFonts w:ascii="Times New Roman" w:hAnsi="Times New Roman" w:cs="Times New Roman"/>
          <w:sz w:val="24"/>
          <w:szCs w:val="24"/>
        </w:rPr>
        <w:t xml:space="preserve">trumenti per strutturare l'esercizio di una </w:t>
      </w:r>
      <w:r w:rsidRPr="00CC7C06">
        <w:rPr>
          <w:rFonts w:ascii="Times New Roman" w:hAnsi="Times New Roman" w:cs="Times New Roman"/>
          <w:i/>
          <w:sz w:val="24"/>
          <w:szCs w:val="24"/>
        </w:rPr>
        <w:t>governance</w:t>
      </w:r>
      <w:r w:rsidRPr="00CC7C06">
        <w:rPr>
          <w:rFonts w:ascii="Times New Roman" w:hAnsi="Times New Roman" w:cs="Times New Roman"/>
          <w:sz w:val="24"/>
          <w:szCs w:val="24"/>
        </w:rPr>
        <w:t xml:space="preserve"> istituzionale attiva e propositiva a supporto degli obiettivi</w:t>
      </w:r>
      <w:r w:rsidR="00A830BE">
        <w:rPr>
          <w:rFonts w:ascii="Times New Roman" w:hAnsi="Times New Roman" w:cs="Times New Roman"/>
          <w:sz w:val="24"/>
          <w:szCs w:val="24"/>
        </w:rPr>
        <w:t xml:space="preserve"> dell’Agenda 2030 dell’</w:t>
      </w:r>
      <w:r w:rsidR="008D7C71">
        <w:rPr>
          <w:rFonts w:ascii="Times New Roman" w:hAnsi="Times New Roman" w:cs="Times New Roman"/>
          <w:sz w:val="24"/>
          <w:szCs w:val="24"/>
        </w:rPr>
        <w:t>ONU e in vista dell’adozione delle “</w:t>
      </w:r>
      <w:r w:rsidR="000F00A3">
        <w:rPr>
          <w:rFonts w:ascii="Times New Roman" w:hAnsi="Times New Roman" w:cs="Times New Roman"/>
          <w:sz w:val="24"/>
          <w:szCs w:val="24"/>
        </w:rPr>
        <w:t>Strategie R</w:t>
      </w:r>
      <w:r w:rsidR="008D7C71">
        <w:rPr>
          <w:rFonts w:ascii="Times New Roman" w:hAnsi="Times New Roman" w:cs="Times New Roman"/>
          <w:sz w:val="24"/>
          <w:szCs w:val="24"/>
        </w:rPr>
        <w:t>egionali</w:t>
      </w:r>
      <w:r w:rsidR="000F00A3">
        <w:rPr>
          <w:rFonts w:ascii="Times New Roman" w:hAnsi="Times New Roman" w:cs="Times New Roman"/>
          <w:sz w:val="24"/>
          <w:szCs w:val="24"/>
        </w:rPr>
        <w:t xml:space="preserve"> di Sviluppo Sostenibile</w:t>
      </w:r>
      <w:r w:rsidR="008D7C71">
        <w:rPr>
          <w:rFonts w:ascii="Times New Roman" w:hAnsi="Times New Roman" w:cs="Times New Roman"/>
          <w:sz w:val="24"/>
          <w:szCs w:val="24"/>
        </w:rPr>
        <w:t>”.</w:t>
      </w:r>
    </w:p>
    <w:p w14:paraId="5C750FC8" w14:textId="77777777" w:rsidR="006C31F5" w:rsidRPr="001C4BB5" w:rsidRDefault="006C31F5" w:rsidP="00642F76">
      <w:pPr>
        <w:spacing w:after="120"/>
        <w:jc w:val="both"/>
        <w:rPr>
          <w:rFonts w:ascii="Times New Roman" w:hAnsi="Times New Roman" w:cs="Times New Roman"/>
          <w:sz w:val="8"/>
          <w:szCs w:val="8"/>
        </w:rPr>
      </w:pPr>
    </w:p>
    <w:p w14:paraId="11EB4785" w14:textId="77777777" w:rsidR="00B7486E" w:rsidRPr="007A23BC" w:rsidRDefault="00B7486E" w:rsidP="00642F76">
      <w:pPr>
        <w:spacing w:after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2810">
        <w:rPr>
          <w:rFonts w:ascii="Times New Roman" w:hAnsi="Times New Roman" w:cs="Times New Roman"/>
          <w:b/>
          <w:i/>
          <w:sz w:val="24"/>
          <w:szCs w:val="24"/>
        </w:rPr>
        <w:t>PROGRAMMA</w:t>
      </w:r>
    </w:p>
    <w:p w14:paraId="0A238752" w14:textId="77777777" w:rsidR="00350114" w:rsidRPr="006C31F5" w:rsidRDefault="00350114" w:rsidP="00642F76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31F5">
        <w:rPr>
          <w:rFonts w:ascii="Times New Roman" w:hAnsi="Times New Roman" w:cs="Times New Roman"/>
          <w:sz w:val="24"/>
          <w:szCs w:val="24"/>
          <w:u w:val="single"/>
        </w:rPr>
        <w:t xml:space="preserve">Prima Sessione </w:t>
      </w:r>
    </w:p>
    <w:p w14:paraId="100B0BA4" w14:textId="77777777" w:rsidR="00B66F50" w:rsidRPr="00B66F50" w:rsidRDefault="00350114" w:rsidP="00642F76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</w:t>
      </w:r>
      <w:r w:rsidR="00FA55FE">
        <w:rPr>
          <w:rFonts w:ascii="Times New Roman" w:hAnsi="Times New Roman" w:cs="Times New Roman"/>
          <w:sz w:val="24"/>
          <w:szCs w:val="24"/>
        </w:rPr>
        <w:t xml:space="preserve"> – 11.30</w:t>
      </w:r>
    </w:p>
    <w:p w14:paraId="7874DE46" w14:textId="65BC78A5" w:rsidR="00E04EF3" w:rsidRDefault="00E04EF3" w:rsidP="00E04EF3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Saluti di apertura</w:t>
      </w:r>
      <w:r w:rsidRPr="00E04E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421F3" w14:textId="20A85154" w:rsidR="00E04EF3" w:rsidRDefault="00E04EF3" w:rsidP="00E04EF3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Alessia Grillo -</w:t>
      </w:r>
      <w:r w:rsidRPr="00E04EF3">
        <w:rPr>
          <w:rFonts w:ascii="Times New Roman" w:hAnsi="Times New Roman" w:cs="Times New Roman"/>
          <w:i/>
          <w:sz w:val="24"/>
          <w:szCs w:val="24"/>
        </w:rPr>
        <w:t xml:space="preserve"> Segretario Generale della Conferenza delle Re</w:t>
      </w:r>
      <w:r>
        <w:rPr>
          <w:rFonts w:ascii="Times New Roman" w:hAnsi="Times New Roman" w:cs="Times New Roman"/>
          <w:i/>
          <w:sz w:val="24"/>
          <w:szCs w:val="24"/>
        </w:rPr>
        <w:t>gioni e delle Province autonome</w:t>
      </w:r>
    </w:p>
    <w:p w14:paraId="7444BFE8" w14:textId="6FCD8691" w:rsidR="00E04EF3" w:rsidRPr="00E04EF3" w:rsidRDefault="00E04EF3" w:rsidP="00E04E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04EF3">
        <w:rPr>
          <w:rFonts w:ascii="Times New Roman" w:hAnsi="Times New Roman" w:cs="Times New Roman"/>
          <w:sz w:val="24"/>
          <w:szCs w:val="24"/>
        </w:rPr>
        <w:t>Interventi</w:t>
      </w:r>
    </w:p>
    <w:p w14:paraId="12CA448F" w14:textId="4DDC88AD" w:rsidR="00350114" w:rsidRDefault="00350114" w:rsidP="00642F76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Stefa</w:t>
      </w:r>
      <w:r w:rsidR="00166CD9">
        <w:rPr>
          <w:rFonts w:ascii="Times New Roman" w:hAnsi="Times New Roman" w:cs="Times New Roman"/>
          <w:i/>
          <w:sz w:val="24"/>
          <w:szCs w:val="24"/>
        </w:rPr>
        <w:t xml:space="preserve">no </w:t>
      </w:r>
      <w:proofErr w:type="spellStart"/>
      <w:r w:rsidR="00166CD9">
        <w:rPr>
          <w:rFonts w:ascii="Times New Roman" w:hAnsi="Times New Roman" w:cs="Times New Roman"/>
          <w:i/>
          <w:sz w:val="24"/>
          <w:szCs w:val="24"/>
        </w:rPr>
        <w:t>Bonaccini</w:t>
      </w:r>
      <w:proofErr w:type="spellEnd"/>
      <w:r w:rsidR="00166CD9">
        <w:rPr>
          <w:rFonts w:ascii="Times New Roman" w:hAnsi="Times New Roman" w:cs="Times New Roman"/>
          <w:i/>
          <w:sz w:val="24"/>
          <w:szCs w:val="24"/>
        </w:rPr>
        <w:t xml:space="preserve"> – Presidente </w:t>
      </w:r>
      <w:r>
        <w:rPr>
          <w:rFonts w:ascii="Times New Roman" w:hAnsi="Times New Roman" w:cs="Times New Roman"/>
          <w:i/>
          <w:sz w:val="24"/>
          <w:szCs w:val="24"/>
        </w:rPr>
        <w:t>Conferenza delle Regioni e delle Province autonome</w:t>
      </w:r>
      <w:r w:rsidR="00732A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6CD9" w:rsidRPr="00166CD9">
        <w:rPr>
          <w:rFonts w:ascii="Times New Roman" w:hAnsi="Times New Roman" w:cs="Times New Roman"/>
          <w:sz w:val="24"/>
          <w:szCs w:val="24"/>
        </w:rPr>
        <w:t>(videomessaggio)</w:t>
      </w:r>
    </w:p>
    <w:p w14:paraId="74B4DB57" w14:textId="77777777" w:rsidR="003014AC" w:rsidRDefault="00FA55FE" w:rsidP="00642F76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Enrico Giovannini – Portavoce ASviS, Alleanza Italiana per lo Sviluppo Sostenibile</w:t>
      </w:r>
    </w:p>
    <w:p w14:paraId="594F9E0D" w14:textId="77777777" w:rsidR="00166CD9" w:rsidRDefault="0010317F" w:rsidP="00166CD9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Mario </w:t>
      </w:r>
      <w:r w:rsidR="00166CD9" w:rsidRPr="00166CD9">
        <w:rPr>
          <w:rFonts w:ascii="Times New Roman" w:hAnsi="Times New Roman" w:cs="Times New Roman"/>
          <w:i/>
          <w:sz w:val="24"/>
          <w:szCs w:val="24"/>
        </w:rPr>
        <w:t>Antonio Scino – Capo Dipartimento per la programmazione e il coordinam</w:t>
      </w:r>
      <w:r w:rsidR="00166CD9">
        <w:rPr>
          <w:rFonts w:ascii="Times New Roman" w:hAnsi="Times New Roman" w:cs="Times New Roman"/>
          <w:i/>
          <w:sz w:val="24"/>
          <w:szCs w:val="24"/>
        </w:rPr>
        <w:t xml:space="preserve">ento della politica economica, </w:t>
      </w:r>
      <w:r w:rsidR="00166CD9" w:rsidRPr="00166CD9">
        <w:rPr>
          <w:rFonts w:ascii="Times New Roman" w:hAnsi="Times New Roman" w:cs="Times New Roman"/>
          <w:i/>
          <w:sz w:val="24"/>
          <w:szCs w:val="24"/>
        </w:rPr>
        <w:t>Presidenza del Consiglio dei Ministri</w:t>
      </w:r>
    </w:p>
    <w:p w14:paraId="5E6F45E4" w14:textId="77777777" w:rsidR="00FA55FE" w:rsidRPr="00566CF5" w:rsidRDefault="00FA55FE" w:rsidP="00642F76">
      <w:p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DD92E9E" w14:textId="77777777" w:rsidR="00350114" w:rsidRDefault="00350114" w:rsidP="00642F76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Pausa caffè</w:t>
      </w:r>
    </w:p>
    <w:p w14:paraId="3FDE47BA" w14:textId="77777777" w:rsidR="006C31F5" w:rsidRPr="006C31F5" w:rsidRDefault="006C31F5" w:rsidP="00642F76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4D728CCD" w14:textId="77777777" w:rsidR="00350114" w:rsidRPr="006C31F5" w:rsidRDefault="00350114" w:rsidP="00642F76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31F5">
        <w:rPr>
          <w:rFonts w:ascii="Times New Roman" w:hAnsi="Times New Roman" w:cs="Times New Roman"/>
          <w:sz w:val="24"/>
          <w:szCs w:val="24"/>
          <w:u w:val="single"/>
        </w:rPr>
        <w:t>Seconda sessione</w:t>
      </w:r>
    </w:p>
    <w:p w14:paraId="3E907355" w14:textId="77777777" w:rsidR="00350114" w:rsidRDefault="00642F76" w:rsidP="006C31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11.45 – 11.50</w:t>
      </w:r>
      <w:r w:rsidR="00350114">
        <w:rPr>
          <w:rFonts w:ascii="Times New Roman" w:hAnsi="Times New Roman" w:cs="Times New Roman"/>
          <w:sz w:val="24"/>
          <w:szCs w:val="24"/>
        </w:rPr>
        <w:t xml:space="preserve"> – Introduzione </w:t>
      </w:r>
    </w:p>
    <w:p w14:paraId="46A55C12" w14:textId="77777777" w:rsidR="00350114" w:rsidRDefault="00350114" w:rsidP="006C31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4BA">
        <w:rPr>
          <w:rFonts w:ascii="Times New Roman" w:hAnsi="Times New Roman" w:cs="Times New Roman"/>
          <w:i/>
          <w:sz w:val="24"/>
          <w:szCs w:val="24"/>
        </w:rPr>
        <w:t>Andre</w:t>
      </w:r>
      <w:r>
        <w:rPr>
          <w:rFonts w:ascii="Times New Roman" w:hAnsi="Times New Roman" w:cs="Times New Roman"/>
          <w:i/>
          <w:sz w:val="24"/>
          <w:szCs w:val="24"/>
        </w:rPr>
        <w:t>a Ciaffi - D</w:t>
      </w:r>
      <w:r w:rsidRPr="005244BA">
        <w:rPr>
          <w:rFonts w:ascii="Times New Roman" w:hAnsi="Times New Roman" w:cs="Times New Roman"/>
          <w:i/>
          <w:sz w:val="24"/>
          <w:szCs w:val="24"/>
        </w:rPr>
        <w:t>irigente rapporti con l’Unione europea</w:t>
      </w:r>
      <w:r>
        <w:rPr>
          <w:rFonts w:ascii="Times New Roman" w:hAnsi="Times New Roman" w:cs="Times New Roman"/>
          <w:i/>
          <w:sz w:val="24"/>
          <w:szCs w:val="24"/>
        </w:rPr>
        <w:t xml:space="preserve"> della Conferenza delle Regioni e dell’attività di ricerca del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Cinsedo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coordinatore del programma di formazione 2019</w:t>
      </w:r>
    </w:p>
    <w:p w14:paraId="6E16E0BF" w14:textId="77777777" w:rsidR="00350114" w:rsidRDefault="00350114" w:rsidP="00642F76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4BA">
        <w:rPr>
          <w:rFonts w:ascii="Times New Roman" w:hAnsi="Times New Roman" w:cs="Times New Roman"/>
          <w:i/>
          <w:sz w:val="24"/>
          <w:szCs w:val="24"/>
        </w:rPr>
        <w:t>Cecilia Odone</w:t>
      </w:r>
      <w:r>
        <w:rPr>
          <w:rFonts w:ascii="Times New Roman" w:hAnsi="Times New Roman" w:cs="Times New Roman"/>
          <w:i/>
          <w:sz w:val="24"/>
          <w:szCs w:val="24"/>
        </w:rPr>
        <w:t xml:space="preserve"> - Esperta diritto UE, direttore del programma di formazione</w:t>
      </w:r>
      <w:r w:rsidRPr="009133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2019</w:t>
      </w:r>
    </w:p>
    <w:p w14:paraId="7EB8EBBB" w14:textId="77777777" w:rsidR="00350114" w:rsidRPr="00FA55FE" w:rsidRDefault="00642F76" w:rsidP="006C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11.50 - 12.10</w:t>
      </w:r>
      <w:r w:rsidR="00350114">
        <w:rPr>
          <w:rFonts w:ascii="Times New Roman" w:hAnsi="Times New Roman" w:cs="Times New Roman"/>
          <w:sz w:val="24"/>
          <w:szCs w:val="24"/>
        </w:rPr>
        <w:t xml:space="preserve"> </w:t>
      </w:r>
      <w:r w:rsidR="00350114" w:rsidRPr="00FA55FE">
        <w:rPr>
          <w:rFonts w:ascii="Times New Roman" w:hAnsi="Times New Roman" w:cs="Times New Roman"/>
          <w:sz w:val="24"/>
          <w:szCs w:val="24"/>
        </w:rPr>
        <w:t xml:space="preserve">– Verso un’Europa sostenibile entro il 2030: </w:t>
      </w:r>
      <w:r w:rsidR="00350114">
        <w:rPr>
          <w:rFonts w:ascii="Times New Roman" w:hAnsi="Times New Roman" w:cs="Times New Roman"/>
          <w:sz w:val="24"/>
          <w:szCs w:val="24"/>
        </w:rPr>
        <w:t>il documento di rif</w:t>
      </w:r>
      <w:r w:rsidR="00350114" w:rsidRPr="00FA55FE">
        <w:rPr>
          <w:rFonts w:ascii="Times New Roman" w:hAnsi="Times New Roman" w:cs="Times New Roman"/>
          <w:sz w:val="24"/>
          <w:szCs w:val="24"/>
        </w:rPr>
        <w:t>l</w:t>
      </w:r>
      <w:r w:rsidR="00350114">
        <w:rPr>
          <w:rFonts w:ascii="Times New Roman" w:hAnsi="Times New Roman" w:cs="Times New Roman"/>
          <w:sz w:val="24"/>
          <w:szCs w:val="24"/>
        </w:rPr>
        <w:t>e</w:t>
      </w:r>
      <w:r w:rsidR="00350114" w:rsidRPr="00FA55FE">
        <w:rPr>
          <w:rFonts w:ascii="Times New Roman" w:hAnsi="Times New Roman" w:cs="Times New Roman"/>
          <w:sz w:val="24"/>
          <w:szCs w:val="24"/>
        </w:rPr>
        <w:t>ssione della Commissione europea</w:t>
      </w:r>
    </w:p>
    <w:p w14:paraId="173857F4" w14:textId="77777777" w:rsidR="00350114" w:rsidRPr="004465B5" w:rsidRDefault="0080627C" w:rsidP="00642F7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Laia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Pinos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Mataro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Segretariato Generale della </w:t>
      </w:r>
      <w:r w:rsidRPr="0093724C">
        <w:rPr>
          <w:rFonts w:ascii="Times New Roman" w:hAnsi="Times New Roman" w:cs="Times New Roman"/>
          <w:i/>
          <w:sz w:val="24"/>
          <w:szCs w:val="24"/>
        </w:rPr>
        <w:t>Commissione europea</w:t>
      </w:r>
      <w:r>
        <w:rPr>
          <w:rFonts w:ascii="Times New Roman" w:hAnsi="Times New Roman" w:cs="Times New Roman"/>
          <w:i/>
          <w:sz w:val="24"/>
          <w:szCs w:val="24"/>
        </w:rPr>
        <w:t>, Direzione E2 - Risorse naturali, Unione dell’Energia e Sostenibilità</w:t>
      </w:r>
      <w:r w:rsidR="00350114" w:rsidRPr="009372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5B5">
        <w:rPr>
          <w:rFonts w:ascii="Times New Roman" w:hAnsi="Times New Roman" w:cs="Times New Roman"/>
          <w:sz w:val="24"/>
          <w:szCs w:val="24"/>
        </w:rPr>
        <w:t>(videoconferenza)</w:t>
      </w:r>
    </w:p>
    <w:p w14:paraId="6792D839" w14:textId="77777777" w:rsidR="00642F76" w:rsidRDefault="00642F76" w:rsidP="006C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</w:t>
      </w:r>
      <w:r w:rsidR="00446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- 12.30</w:t>
      </w:r>
      <w:r w:rsidR="00350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La Strategia </w:t>
      </w:r>
      <w:r w:rsidR="00360954">
        <w:rPr>
          <w:rFonts w:ascii="Times New Roman" w:hAnsi="Times New Roman" w:cs="Times New Roman"/>
          <w:sz w:val="24"/>
          <w:szCs w:val="24"/>
        </w:rPr>
        <w:t>Nazionale per lo Sviluppo Sost</w:t>
      </w:r>
      <w:r>
        <w:rPr>
          <w:rFonts w:ascii="Times New Roman" w:hAnsi="Times New Roman" w:cs="Times New Roman"/>
          <w:sz w:val="24"/>
          <w:szCs w:val="24"/>
        </w:rPr>
        <w:t>enibile</w:t>
      </w:r>
    </w:p>
    <w:p w14:paraId="077DDF79" w14:textId="715BC8C5" w:rsidR="00642F76" w:rsidRPr="00642F76" w:rsidRDefault="00166CD9" w:rsidP="00642F76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Filomena Maggino</w:t>
      </w:r>
      <w:r w:rsidR="00642F7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 xml:space="preserve">Consigliere </w:t>
      </w:r>
      <w:r w:rsidRPr="00166CD9">
        <w:rPr>
          <w:rFonts w:ascii="Times New Roman" w:hAnsi="Times New Roman" w:cs="Times New Roman"/>
          <w:i/>
          <w:sz w:val="24"/>
          <w:szCs w:val="24"/>
        </w:rPr>
        <w:t xml:space="preserve">dell’Ufficio del Presidente </w:t>
      </w:r>
      <w:r>
        <w:rPr>
          <w:rFonts w:ascii="Times New Roman" w:hAnsi="Times New Roman" w:cs="Times New Roman"/>
          <w:i/>
          <w:sz w:val="24"/>
          <w:szCs w:val="24"/>
        </w:rPr>
        <w:t xml:space="preserve">del Consiglio dei Ministri </w:t>
      </w:r>
      <w:r w:rsidRPr="00166CD9">
        <w:rPr>
          <w:rFonts w:ascii="Times New Roman" w:hAnsi="Times New Roman" w:cs="Times New Roman"/>
          <w:i/>
          <w:sz w:val="24"/>
          <w:szCs w:val="24"/>
        </w:rPr>
        <w:t>in m</w:t>
      </w:r>
      <w:r w:rsidR="00624DCE">
        <w:rPr>
          <w:rFonts w:ascii="Times New Roman" w:hAnsi="Times New Roman" w:cs="Times New Roman"/>
          <w:i/>
          <w:sz w:val="24"/>
          <w:szCs w:val="24"/>
        </w:rPr>
        <w:t>ateria di S</w:t>
      </w:r>
      <w:r>
        <w:rPr>
          <w:rFonts w:ascii="Times New Roman" w:hAnsi="Times New Roman" w:cs="Times New Roman"/>
          <w:i/>
          <w:sz w:val="24"/>
          <w:szCs w:val="24"/>
        </w:rPr>
        <w:t xml:space="preserve">viluppo sostenibile </w:t>
      </w:r>
      <w:r w:rsidRPr="00166CD9">
        <w:rPr>
          <w:rFonts w:ascii="Times New Roman" w:hAnsi="Times New Roman" w:cs="Times New Roman"/>
          <w:i/>
          <w:sz w:val="24"/>
          <w:szCs w:val="24"/>
        </w:rPr>
        <w:t>e qualità della vita</w:t>
      </w:r>
      <w:r w:rsidR="00642F7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2F2D37E" w14:textId="7FDF8866" w:rsidR="00125479" w:rsidRDefault="00642F76" w:rsidP="006C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12.30 – 12.50 </w:t>
      </w:r>
      <w:r w:rsidR="004E2BBB">
        <w:rPr>
          <w:rFonts w:ascii="Times New Roman" w:hAnsi="Times New Roman" w:cs="Times New Roman"/>
          <w:sz w:val="24"/>
          <w:szCs w:val="24"/>
        </w:rPr>
        <w:t>–</w:t>
      </w:r>
      <w:r w:rsidR="00350114">
        <w:rPr>
          <w:rFonts w:ascii="Times New Roman" w:hAnsi="Times New Roman" w:cs="Times New Roman"/>
          <w:sz w:val="24"/>
          <w:szCs w:val="24"/>
        </w:rPr>
        <w:t xml:space="preserve"> </w:t>
      </w:r>
      <w:r w:rsidR="004E2BBB">
        <w:rPr>
          <w:rFonts w:ascii="Times New Roman" w:hAnsi="Times New Roman" w:cs="Times New Roman"/>
          <w:sz w:val="24"/>
          <w:szCs w:val="24"/>
        </w:rPr>
        <w:t>Il contributo delle Regioni all’Agenda 2030</w:t>
      </w:r>
      <w:r w:rsidR="00125479" w:rsidRPr="00FA55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17777" w14:textId="77777777" w:rsidR="004E2BBB" w:rsidRDefault="004E2BBB" w:rsidP="004E2BB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55FE">
        <w:rPr>
          <w:rFonts w:ascii="Times New Roman" w:hAnsi="Times New Roman" w:cs="Times New Roman"/>
          <w:i/>
          <w:sz w:val="24"/>
          <w:szCs w:val="24"/>
        </w:rPr>
        <w:t xml:space="preserve">Cecilia Cellai – </w:t>
      </w:r>
      <w:bookmarkStart w:id="0" w:name="_GoBack"/>
      <w:r w:rsidRPr="00FA55FE">
        <w:rPr>
          <w:rFonts w:ascii="Times New Roman" w:hAnsi="Times New Roman" w:cs="Times New Roman"/>
          <w:i/>
          <w:sz w:val="24"/>
          <w:szCs w:val="24"/>
        </w:rPr>
        <w:t xml:space="preserve">Tecnostruttura delle Regioni per il FSE, Dirigente Settore Sviluppo sostenibile e </w:t>
      </w:r>
      <w:proofErr w:type="spellStart"/>
      <w:r w:rsidRPr="00FA55FE">
        <w:rPr>
          <w:rFonts w:ascii="Times New Roman" w:hAnsi="Times New Roman" w:cs="Times New Roman"/>
          <w:i/>
          <w:sz w:val="24"/>
          <w:szCs w:val="24"/>
        </w:rPr>
        <w:t>Regional</w:t>
      </w:r>
      <w:proofErr w:type="spellEnd"/>
      <w:r w:rsidRPr="00FA55FE">
        <w:rPr>
          <w:rFonts w:ascii="Times New Roman" w:hAnsi="Times New Roman" w:cs="Times New Roman"/>
          <w:i/>
          <w:sz w:val="24"/>
          <w:szCs w:val="24"/>
        </w:rPr>
        <w:t xml:space="preserve"> Team PNR – </w:t>
      </w:r>
      <w:proofErr w:type="spellStart"/>
      <w:r w:rsidRPr="00FA55FE">
        <w:rPr>
          <w:rFonts w:ascii="Times New Roman" w:hAnsi="Times New Roman" w:cs="Times New Roman"/>
          <w:i/>
          <w:sz w:val="24"/>
          <w:szCs w:val="24"/>
        </w:rPr>
        <w:t>Re.Te.PNR</w:t>
      </w:r>
      <w:proofErr w:type="spellEnd"/>
    </w:p>
    <w:bookmarkEnd w:id="0"/>
    <w:p w14:paraId="4DA59460" w14:textId="7991D91A" w:rsidR="000677DA" w:rsidRDefault="004E2BBB" w:rsidP="004E2B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12.50 – 13.30 - </w:t>
      </w:r>
      <w:r w:rsidR="0050147B">
        <w:rPr>
          <w:rFonts w:ascii="Times New Roman" w:hAnsi="Times New Roman" w:cs="Times New Roman"/>
          <w:sz w:val="24"/>
          <w:szCs w:val="24"/>
        </w:rPr>
        <w:t>Domande e risposte</w:t>
      </w:r>
    </w:p>
    <w:p w14:paraId="6439FF23" w14:textId="77777777" w:rsidR="004D73A5" w:rsidRDefault="004D73A5" w:rsidP="00642F76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4D73A5" w:rsidSect="00FE3C2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93599"/>
    <w:multiLevelType w:val="hybridMultilevel"/>
    <w:tmpl w:val="F8AA4C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705B9"/>
    <w:multiLevelType w:val="hybridMultilevel"/>
    <w:tmpl w:val="C6B81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A2DB7"/>
    <w:multiLevelType w:val="hybridMultilevel"/>
    <w:tmpl w:val="03D8DF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C72D31"/>
    <w:multiLevelType w:val="hybridMultilevel"/>
    <w:tmpl w:val="98C65BB4"/>
    <w:lvl w:ilvl="0" w:tplc="26ACF7F8">
      <w:start w:val="1"/>
      <w:numFmt w:val="upperLetter"/>
      <w:lvlText w:val="%1)"/>
      <w:lvlJc w:val="left"/>
      <w:pPr>
        <w:ind w:left="1353" w:hanging="360"/>
      </w:p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>
      <w:start w:val="1"/>
      <w:numFmt w:val="lowerRoman"/>
      <w:lvlText w:val="%3."/>
      <w:lvlJc w:val="right"/>
      <w:pPr>
        <w:ind w:left="2793" w:hanging="180"/>
      </w:pPr>
    </w:lvl>
    <w:lvl w:ilvl="3" w:tplc="0809000F">
      <w:start w:val="1"/>
      <w:numFmt w:val="decimal"/>
      <w:lvlText w:val="%4."/>
      <w:lvlJc w:val="left"/>
      <w:pPr>
        <w:ind w:left="3513" w:hanging="360"/>
      </w:pPr>
    </w:lvl>
    <w:lvl w:ilvl="4" w:tplc="08090019">
      <w:start w:val="1"/>
      <w:numFmt w:val="lowerLetter"/>
      <w:lvlText w:val="%5."/>
      <w:lvlJc w:val="left"/>
      <w:pPr>
        <w:ind w:left="4233" w:hanging="360"/>
      </w:pPr>
    </w:lvl>
    <w:lvl w:ilvl="5" w:tplc="0809001B">
      <w:start w:val="1"/>
      <w:numFmt w:val="lowerRoman"/>
      <w:lvlText w:val="%6."/>
      <w:lvlJc w:val="right"/>
      <w:pPr>
        <w:ind w:left="4953" w:hanging="180"/>
      </w:pPr>
    </w:lvl>
    <w:lvl w:ilvl="6" w:tplc="0809000F">
      <w:start w:val="1"/>
      <w:numFmt w:val="decimal"/>
      <w:lvlText w:val="%7."/>
      <w:lvlJc w:val="left"/>
      <w:pPr>
        <w:ind w:left="5673" w:hanging="360"/>
      </w:pPr>
    </w:lvl>
    <w:lvl w:ilvl="7" w:tplc="08090019">
      <w:start w:val="1"/>
      <w:numFmt w:val="lowerLetter"/>
      <w:lvlText w:val="%8."/>
      <w:lvlJc w:val="left"/>
      <w:pPr>
        <w:ind w:left="6393" w:hanging="360"/>
      </w:pPr>
    </w:lvl>
    <w:lvl w:ilvl="8" w:tplc="080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BE"/>
    <w:rsid w:val="00000917"/>
    <w:rsid w:val="000143C8"/>
    <w:rsid w:val="00014AB9"/>
    <w:rsid w:val="00027F33"/>
    <w:rsid w:val="00030A0A"/>
    <w:rsid w:val="000677DA"/>
    <w:rsid w:val="00086360"/>
    <w:rsid w:val="00097FB2"/>
    <w:rsid w:val="000F00A3"/>
    <w:rsid w:val="0010317F"/>
    <w:rsid w:val="001202BE"/>
    <w:rsid w:val="001209F9"/>
    <w:rsid w:val="00125479"/>
    <w:rsid w:val="00160928"/>
    <w:rsid w:val="00166CD9"/>
    <w:rsid w:val="001840DF"/>
    <w:rsid w:val="001841D4"/>
    <w:rsid w:val="00185BF9"/>
    <w:rsid w:val="00187703"/>
    <w:rsid w:val="001C4BB5"/>
    <w:rsid w:val="001C74EC"/>
    <w:rsid w:val="001D63E5"/>
    <w:rsid w:val="00216FBF"/>
    <w:rsid w:val="002343AD"/>
    <w:rsid w:val="00236D7A"/>
    <w:rsid w:val="00252A15"/>
    <w:rsid w:val="0027501B"/>
    <w:rsid w:val="00293A6D"/>
    <w:rsid w:val="00295316"/>
    <w:rsid w:val="002975D5"/>
    <w:rsid w:val="002E127B"/>
    <w:rsid w:val="002F124B"/>
    <w:rsid w:val="002F1E50"/>
    <w:rsid w:val="003014AC"/>
    <w:rsid w:val="00312810"/>
    <w:rsid w:val="00317898"/>
    <w:rsid w:val="003200A7"/>
    <w:rsid w:val="003207F2"/>
    <w:rsid w:val="00326202"/>
    <w:rsid w:val="00327FD9"/>
    <w:rsid w:val="00350114"/>
    <w:rsid w:val="00360954"/>
    <w:rsid w:val="003670E4"/>
    <w:rsid w:val="0037464C"/>
    <w:rsid w:val="00377D1C"/>
    <w:rsid w:val="003C7512"/>
    <w:rsid w:val="003D1FE0"/>
    <w:rsid w:val="003D4C9A"/>
    <w:rsid w:val="003E4D54"/>
    <w:rsid w:val="003E7BF8"/>
    <w:rsid w:val="00400AF0"/>
    <w:rsid w:val="00402611"/>
    <w:rsid w:val="00403FCD"/>
    <w:rsid w:val="004122A7"/>
    <w:rsid w:val="00426EC5"/>
    <w:rsid w:val="004465B5"/>
    <w:rsid w:val="00454D07"/>
    <w:rsid w:val="00465D1D"/>
    <w:rsid w:val="00473639"/>
    <w:rsid w:val="0047733C"/>
    <w:rsid w:val="004B1206"/>
    <w:rsid w:val="004D73A5"/>
    <w:rsid w:val="004E2BBB"/>
    <w:rsid w:val="004F3443"/>
    <w:rsid w:val="0050147B"/>
    <w:rsid w:val="005244BA"/>
    <w:rsid w:val="005274CB"/>
    <w:rsid w:val="0053237C"/>
    <w:rsid w:val="00541512"/>
    <w:rsid w:val="00566CF5"/>
    <w:rsid w:val="005A6655"/>
    <w:rsid w:val="005D19DF"/>
    <w:rsid w:val="005D6EF8"/>
    <w:rsid w:val="005E47F2"/>
    <w:rsid w:val="005F7152"/>
    <w:rsid w:val="005F71F9"/>
    <w:rsid w:val="005F72B7"/>
    <w:rsid w:val="00603564"/>
    <w:rsid w:val="00624DCE"/>
    <w:rsid w:val="006410FB"/>
    <w:rsid w:val="00641A07"/>
    <w:rsid w:val="00642717"/>
    <w:rsid w:val="00642F76"/>
    <w:rsid w:val="0066745D"/>
    <w:rsid w:val="006A182C"/>
    <w:rsid w:val="006A7E5C"/>
    <w:rsid w:val="006B126C"/>
    <w:rsid w:val="006C31F5"/>
    <w:rsid w:val="006C3A6D"/>
    <w:rsid w:val="0071181C"/>
    <w:rsid w:val="00716424"/>
    <w:rsid w:val="00732A07"/>
    <w:rsid w:val="007528F9"/>
    <w:rsid w:val="007564E1"/>
    <w:rsid w:val="0076154A"/>
    <w:rsid w:val="00761F4E"/>
    <w:rsid w:val="00764444"/>
    <w:rsid w:val="007649E9"/>
    <w:rsid w:val="00777A8C"/>
    <w:rsid w:val="00793E50"/>
    <w:rsid w:val="007A17B2"/>
    <w:rsid w:val="007A23BC"/>
    <w:rsid w:val="007C1930"/>
    <w:rsid w:val="007C7615"/>
    <w:rsid w:val="0080627C"/>
    <w:rsid w:val="0081043E"/>
    <w:rsid w:val="0081353C"/>
    <w:rsid w:val="008322A5"/>
    <w:rsid w:val="008464D5"/>
    <w:rsid w:val="008518DE"/>
    <w:rsid w:val="00854215"/>
    <w:rsid w:val="00881F46"/>
    <w:rsid w:val="008C4DC9"/>
    <w:rsid w:val="008C7164"/>
    <w:rsid w:val="008D1CCD"/>
    <w:rsid w:val="008D21AD"/>
    <w:rsid w:val="008D7C71"/>
    <w:rsid w:val="008F1F12"/>
    <w:rsid w:val="009032ED"/>
    <w:rsid w:val="00905768"/>
    <w:rsid w:val="00923908"/>
    <w:rsid w:val="00933E17"/>
    <w:rsid w:val="0093724C"/>
    <w:rsid w:val="0095243D"/>
    <w:rsid w:val="00964EBB"/>
    <w:rsid w:val="009676C9"/>
    <w:rsid w:val="009701F3"/>
    <w:rsid w:val="00984EC3"/>
    <w:rsid w:val="009A185B"/>
    <w:rsid w:val="009C125F"/>
    <w:rsid w:val="009C6A0F"/>
    <w:rsid w:val="00A173BD"/>
    <w:rsid w:val="00A21B09"/>
    <w:rsid w:val="00A22269"/>
    <w:rsid w:val="00A66013"/>
    <w:rsid w:val="00A75BE7"/>
    <w:rsid w:val="00A830BE"/>
    <w:rsid w:val="00AC14FE"/>
    <w:rsid w:val="00AC56BD"/>
    <w:rsid w:val="00AE7131"/>
    <w:rsid w:val="00B14747"/>
    <w:rsid w:val="00B21FBB"/>
    <w:rsid w:val="00B307BD"/>
    <w:rsid w:val="00B65F68"/>
    <w:rsid w:val="00B66F50"/>
    <w:rsid w:val="00B7486E"/>
    <w:rsid w:val="00B8258C"/>
    <w:rsid w:val="00BB4163"/>
    <w:rsid w:val="00BD54C7"/>
    <w:rsid w:val="00BD6834"/>
    <w:rsid w:val="00BE28F8"/>
    <w:rsid w:val="00C10FB0"/>
    <w:rsid w:val="00C13590"/>
    <w:rsid w:val="00C311CA"/>
    <w:rsid w:val="00C410AF"/>
    <w:rsid w:val="00C61B1E"/>
    <w:rsid w:val="00C628CF"/>
    <w:rsid w:val="00C75AC0"/>
    <w:rsid w:val="00C77E7A"/>
    <w:rsid w:val="00C862FA"/>
    <w:rsid w:val="00C92561"/>
    <w:rsid w:val="00C92C3D"/>
    <w:rsid w:val="00CB0EF1"/>
    <w:rsid w:val="00CB4EC3"/>
    <w:rsid w:val="00CC33D2"/>
    <w:rsid w:val="00CC7C06"/>
    <w:rsid w:val="00CE25C1"/>
    <w:rsid w:val="00CE4C13"/>
    <w:rsid w:val="00D85857"/>
    <w:rsid w:val="00D91955"/>
    <w:rsid w:val="00DA259E"/>
    <w:rsid w:val="00DA52DD"/>
    <w:rsid w:val="00DC358F"/>
    <w:rsid w:val="00DD2E02"/>
    <w:rsid w:val="00DE2BFA"/>
    <w:rsid w:val="00DE7E93"/>
    <w:rsid w:val="00E0363B"/>
    <w:rsid w:val="00E04EF3"/>
    <w:rsid w:val="00E1193D"/>
    <w:rsid w:val="00E22323"/>
    <w:rsid w:val="00E57E9D"/>
    <w:rsid w:val="00E60C5D"/>
    <w:rsid w:val="00E941A4"/>
    <w:rsid w:val="00EB1C48"/>
    <w:rsid w:val="00ED1891"/>
    <w:rsid w:val="00ED243F"/>
    <w:rsid w:val="00EE315B"/>
    <w:rsid w:val="00EE5B64"/>
    <w:rsid w:val="00EE5F0A"/>
    <w:rsid w:val="00EF23A1"/>
    <w:rsid w:val="00F02DBA"/>
    <w:rsid w:val="00F232DC"/>
    <w:rsid w:val="00F2691D"/>
    <w:rsid w:val="00F412B5"/>
    <w:rsid w:val="00F44A96"/>
    <w:rsid w:val="00F6106D"/>
    <w:rsid w:val="00F660F4"/>
    <w:rsid w:val="00F966FB"/>
    <w:rsid w:val="00FA077B"/>
    <w:rsid w:val="00FA55FE"/>
    <w:rsid w:val="00FC037A"/>
    <w:rsid w:val="00FC21B6"/>
    <w:rsid w:val="00FD46D5"/>
    <w:rsid w:val="00FE3C2F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B46B"/>
  <w15:docId w15:val="{FB0D27F8-88A3-4E85-8FD2-FFC1C363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202B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747"/>
    <w:rPr>
      <w:rFonts w:ascii="Tahoma" w:hAnsi="Tahoma" w:cs="Tahoma"/>
      <w:sz w:val="16"/>
      <w:szCs w:val="16"/>
    </w:rPr>
  </w:style>
  <w:style w:type="character" w:customStyle="1" w:styleId="affairetitle">
    <w:name w:val="affaire_title"/>
    <w:rsid w:val="00764444"/>
  </w:style>
  <w:style w:type="paragraph" w:styleId="Paragrafoelenco">
    <w:name w:val="List Paragraph"/>
    <w:basedOn w:val="Normale"/>
    <w:uiPriority w:val="34"/>
    <w:qFormat/>
    <w:rsid w:val="00764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Utente Windows</cp:lastModifiedBy>
  <cp:revision>3</cp:revision>
  <cp:lastPrinted>2019-02-21T16:02:00Z</cp:lastPrinted>
  <dcterms:created xsi:type="dcterms:W3CDTF">2019-03-28T10:21:00Z</dcterms:created>
  <dcterms:modified xsi:type="dcterms:W3CDTF">2019-04-01T15:18:00Z</dcterms:modified>
</cp:coreProperties>
</file>